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1A96" w14:textId="5B3D891E" w:rsidR="00F2202C" w:rsidRPr="00EA2B8B" w:rsidRDefault="002722A2" w:rsidP="000156B4">
      <w:pPr>
        <w:jc w:val="center"/>
        <w:rPr>
          <w:rFonts w:cstheme="minorHAnsi"/>
          <w:lang w:val="en-US"/>
        </w:rPr>
      </w:pPr>
      <w:r w:rsidRPr="00EA2B8B">
        <w:rPr>
          <w:rFonts w:cstheme="minorHAnsi"/>
          <w:lang w:val="en-US"/>
        </w:rPr>
        <w:t>Works-in-Progress Workshop</w:t>
      </w:r>
    </w:p>
    <w:p w14:paraId="0692CFCB" w14:textId="77777777" w:rsidR="000156B4" w:rsidRDefault="000156B4">
      <w:pPr>
        <w:rPr>
          <w:rFonts w:cstheme="minorHAnsi"/>
          <w:lang w:val="en-US"/>
        </w:rPr>
      </w:pPr>
    </w:p>
    <w:p w14:paraId="5AED4359" w14:textId="77777777" w:rsidR="000156B4" w:rsidRDefault="000156B4">
      <w:pPr>
        <w:rPr>
          <w:rFonts w:cstheme="minorHAnsi"/>
          <w:lang w:val="en-US"/>
        </w:rPr>
      </w:pPr>
    </w:p>
    <w:p w14:paraId="4C2DDAA2" w14:textId="493A4170" w:rsidR="002722A2" w:rsidRPr="000156B4" w:rsidRDefault="002722A2" w:rsidP="000156B4">
      <w:pPr>
        <w:jc w:val="center"/>
        <w:rPr>
          <w:rFonts w:cstheme="minorHAnsi"/>
          <w:sz w:val="28"/>
          <w:szCs w:val="28"/>
          <w:lang w:val="en-US"/>
        </w:rPr>
      </w:pPr>
      <w:r w:rsidRPr="000156B4">
        <w:rPr>
          <w:rFonts w:cstheme="minorHAnsi"/>
          <w:sz w:val="28"/>
          <w:szCs w:val="28"/>
          <w:lang w:val="en-US"/>
        </w:rPr>
        <w:t>Colonial Science and Education: India and Taiwan</w:t>
      </w:r>
    </w:p>
    <w:p w14:paraId="2AD708A0" w14:textId="1672B4ED" w:rsidR="002722A2" w:rsidRPr="00EA2B8B" w:rsidRDefault="002722A2">
      <w:pPr>
        <w:rPr>
          <w:rFonts w:cstheme="minorHAnsi"/>
        </w:rPr>
      </w:pPr>
    </w:p>
    <w:p w14:paraId="49939E58" w14:textId="3F2E834A" w:rsidR="002722A2" w:rsidRPr="00EA2B8B" w:rsidRDefault="002722A2">
      <w:pPr>
        <w:rPr>
          <w:rFonts w:cstheme="minorHAnsi"/>
        </w:rPr>
      </w:pPr>
    </w:p>
    <w:tbl>
      <w:tblPr>
        <w:tblStyle w:val="a3"/>
        <w:tblW w:w="9535" w:type="dxa"/>
        <w:tblLook w:val="04A0" w:firstRow="1" w:lastRow="0" w:firstColumn="1" w:lastColumn="0" w:noHBand="0" w:noVBand="1"/>
      </w:tblPr>
      <w:tblGrid>
        <w:gridCol w:w="2337"/>
        <w:gridCol w:w="1168"/>
        <w:gridCol w:w="2700"/>
        <w:gridCol w:w="3330"/>
      </w:tblGrid>
      <w:tr w:rsidR="00EA2B8B" w:rsidRPr="00EA2B8B" w14:paraId="211E9BD3" w14:textId="77777777" w:rsidTr="000156B4">
        <w:tc>
          <w:tcPr>
            <w:tcW w:w="2337" w:type="dxa"/>
          </w:tcPr>
          <w:p w14:paraId="2FCAB4FA" w14:textId="77777777" w:rsidR="00EA2B8B" w:rsidRPr="00EA2B8B" w:rsidRDefault="00EA2B8B" w:rsidP="00814237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 xml:space="preserve">Opening </w:t>
            </w:r>
          </w:p>
        </w:tc>
        <w:tc>
          <w:tcPr>
            <w:tcW w:w="1168" w:type="dxa"/>
          </w:tcPr>
          <w:p w14:paraId="0E8D9771" w14:textId="3D25B3FE" w:rsidR="00EA2B8B" w:rsidRPr="00EA2B8B" w:rsidRDefault="00EA2B8B" w:rsidP="00814237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1:30-1:35</w:t>
            </w:r>
          </w:p>
        </w:tc>
        <w:tc>
          <w:tcPr>
            <w:tcW w:w="6030" w:type="dxa"/>
            <w:gridSpan w:val="2"/>
          </w:tcPr>
          <w:p w14:paraId="7949D934" w14:textId="0CBF6E78" w:rsidR="00EA2B8B" w:rsidRPr="00EA2B8B" w:rsidRDefault="00E759EA" w:rsidP="00814237">
            <w:pPr>
              <w:rPr>
                <w:rFonts w:cstheme="minorHAnsi"/>
                <w:lang w:val="en-US"/>
              </w:rPr>
            </w:pPr>
            <w:r>
              <w:rPr>
                <w:rFonts w:cstheme="minorHAnsi" w:hint="eastAsia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                         </w:t>
            </w:r>
            <w:r w:rsidR="00471651">
              <w:rPr>
                <w:rFonts w:cstheme="minorHAnsi" w:hint="eastAsia"/>
                <w:lang w:val="en-US"/>
              </w:rPr>
              <w:t>張</w:t>
            </w:r>
            <w:r>
              <w:rPr>
                <w:rFonts w:cstheme="minorHAnsi"/>
                <w:lang w:val="en-US"/>
              </w:rPr>
              <w:t xml:space="preserve">       </w:t>
            </w:r>
            <w:r w:rsidR="00471651">
              <w:rPr>
                <w:rFonts w:cstheme="minorHAnsi" w:hint="eastAsia"/>
                <w:lang w:val="en-US"/>
              </w:rPr>
              <w:t>谷</w:t>
            </w:r>
            <w:r>
              <w:rPr>
                <w:rFonts w:cstheme="minorHAnsi" w:hint="eastAsia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    </w:t>
            </w:r>
            <w:r w:rsidR="00471651">
              <w:rPr>
                <w:rFonts w:cstheme="minorHAnsi" w:hint="eastAsia"/>
                <w:lang w:val="en-US"/>
              </w:rPr>
              <w:t>銘 （本所）</w:t>
            </w:r>
          </w:p>
        </w:tc>
      </w:tr>
      <w:tr w:rsidR="00E759EA" w:rsidRPr="00EA2B8B" w14:paraId="2886B712" w14:textId="77777777" w:rsidTr="000156B4">
        <w:tc>
          <w:tcPr>
            <w:tcW w:w="2337" w:type="dxa"/>
            <w:vMerge w:val="restart"/>
          </w:tcPr>
          <w:p w14:paraId="2E4CB1EA" w14:textId="77777777" w:rsidR="00E759EA" w:rsidRPr="00EA2B8B" w:rsidRDefault="00E759EA" w:rsidP="00814237">
            <w:pPr>
              <w:rPr>
                <w:rFonts w:cstheme="minorHAnsi"/>
                <w:lang w:val="en-US"/>
              </w:rPr>
            </w:pPr>
          </w:p>
          <w:p w14:paraId="4F5223B1" w14:textId="77777777" w:rsidR="00E759EA" w:rsidRPr="00EA2B8B" w:rsidRDefault="00E759EA" w:rsidP="00814237">
            <w:pPr>
              <w:rPr>
                <w:rFonts w:cstheme="minorHAnsi"/>
                <w:lang w:val="en-US"/>
              </w:rPr>
            </w:pPr>
          </w:p>
          <w:p w14:paraId="1D30144C" w14:textId="77777777" w:rsidR="00E759EA" w:rsidRPr="00EA2B8B" w:rsidRDefault="00E759EA" w:rsidP="00814237">
            <w:pPr>
              <w:rPr>
                <w:rFonts w:cstheme="minorHAnsi"/>
                <w:lang w:val="en-US"/>
              </w:rPr>
            </w:pPr>
          </w:p>
          <w:p w14:paraId="588756AA" w14:textId="77777777" w:rsidR="00E759EA" w:rsidRPr="00EA2B8B" w:rsidRDefault="00E759EA" w:rsidP="00814237">
            <w:pPr>
              <w:rPr>
                <w:rFonts w:cstheme="minorHAnsi"/>
                <w:lang w:val="en-US"/>
              </w:rPr>
            </w:pPr>
          </w:p>
          <w:p w14:paraId="5B14944B" w14:textId="77777777" w:rsidR="00E759EA" w:rsidRPr="00EA2B8B" w:rsidRDefault="00E759EA" w:rsidP="00814237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Session 1</w:t>
            </w:r>
          </w:p>
        </w:tc>
        <w:tc>
          <w:tcPr>
            <w:tcW w:w="7198" w:type="dxa"/>
            <w:gridSpan w:val="3"/>
          </w:tcPr>
          <w:p w14:paraId="3F89E799" w14:textId="0E5F4E32" w:rsidR="00E759EA" w:rsidRPr="00EA2B8B" w:rsidRDefault="00E759EA" w:rsidP="00814237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 xml:space="preserve">Chair: </w:t>
            </w:r>
            <w:r>
              <w:rPr>
                <w:rFonts w:cstheme="minorHAnsi"/>
                <w:lang w:val="en-US"/>
              </w:rPr>
              <w:t xml:space="preserve">                                     </w:t>
            </w:r>
            <w:r w:rsidRPr="00EA2B8B">
              <w:rPr>
                <w:rFonts w:cstheme="minorHAnsi"/>
                <w:lang w:val="en-US"/>
              </w:rPr>
              <w:t>陳</w:t>
            </w:r>
            <w:r>
              <w:rPr>
                <w:rFonts w:cstheme="minorHAnsi"/>
                <w:lang w:val="en-US"/>
              </w:rPr>
              <w:t xml:space="preserve">       </w:t>
            </w:r>
            <w:r w:rsidRPr="00EA2B8B">
              <w:rPr>
                <w:rFonts w:cstheme="minorHAnsi"/>
                <w:lang w:val="en-US"/>
              </w:rPr>
              <w:t>正</w:t>
            </w:r>
            <w:r>
              <w:rPr>
                <w:rFonts w:cstheme="minorHAnsi" w:hint="eastAsia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    </w:t>
            </w:r>
            <w:r w:rsidRPr="00EA2B8B">
              <w:rPr>
                <w:rFonts w:cstheme="minorHAnsi"/>
                <w:lang w:val="en-US"/>
              </w:rPr>
              <w:t>國</w:t>
            </w:r>
            <w:r>
              <w:rPr>
                <w:rFonts w:cstheme="minorHAnsi" w:hint="eastAsia"/>
                <w:lang w:val="en-US"/>
              </w:rPr>
              <w:t xml:space="preserve"> （本所）</w:t>
            </w:r>
          </w:p>
        </w:tc>
      </w:tr>
      <w:tr w:rsidR="00E759EA" w:rsidRPr="00EA2B8B" w14:paraId="0742A731" w14:textId="77777777" w:rsidTr="000156B4">
        <w:tc>
          <w:tcPr>
            <w:tcW w:w="2337" w:type="dxa"/>
            <w:vMerge/>
          </w:tcPr>
          <w:p w14:paraId="5329E2E3" w14:textId="77777777" w:rsidR="00E759EA" w:rsidRPr="00EA2B8B" w:rsidRDefault="00E759EA" w:rsidP="00814237">
            <w:pPr>
              <w:rPr>
                <w:rFonts w:cstheme="minorHAnsi"/>
                <w:lang w:val="en-US"/>
              </w:rPr>
            </w:pPr>
          </w:p>
        </w:tc>
        <w:tc>
          <w:tcPr>
            <w:tcW w:w="1168" w:type="dxa"/>
          </w:tcPr>
          <w:p w14:paraId="08F204E5" w14:textId="709CEA32" w:rsidR="00E759EA" w:rsidRPr="00EA2B8B" w:rsidRDefault="00E759EA" w:rsidP="00814237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1:35-2:10</w:t>
            </w:r>
          </w:p>
        </w:tc>
        <w:tc>
          <w:tcPr>
            <w:tcW w:w="2700" w:type="dxa"/>
          </w:tcPr>
          <w:p w14:paraId="47B28448" w14:textId="350C6A9A" w:rsidR="00E759EA" w:rsidRPr="00EA2B8B" w:rsidRDefault="00E759EA" w:rsidP="00814237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 xml:space="preserve">Pushkar </w:t>
            </w:r>
            <w:proofErr w:type="spellStart"/>
            <w:r w:rsidRPr="00EA2B8B">
              <w:rPr>
                <w:rFonts w:cstheme="minorHAnsi"/>
                <w:lang w:val="en-US"/>
              </w:rPr>
              <w:t>Sohoni</w:t>
            </w:r>
            <w:proofErr w:type="spellEnd"/>
            <w:r>
              <w:rPr>
                <w:rFonts w:cstheme="minorHAnsi"/>
                <w:lang w:val="en-US"/>
              </w:rPr>
              <w:t xml:space="preserve"> (Indian Institute of Science Education and Research)</w:t>
            </w:r>
          </w:p>
        </w:tc>
        <w:tc>
          <w:tcPr>
            <w:tcW w:w="3330" w:type="dxa"/>
          </w:tcPr>
          <w:p w14:paraId="268995C0" w14:textId="77777777" w:rsidR="00E759EA" w:rsidRPr="00471651" w:rsidRDefault="00E759EA" w:rsidP="00814237">
            <w:pPr>
              <w:rPr>
                <w:rFonts w:cstheme="minorHAnsi"/>
                <w:i/>
                <w:iCs/>
                <w:lang w:val="en-US"/>
              </w:rPr>
            </w:pPr>
            <w:r w:rsidRPr="00471651">
              <w:rPr>
                <w:rFonts w:cstheme="minorHAnsi"/>
                <w:i/>
                <w:iCs/>
                <w:lang w:val="en-US"/>
              </w:rPr>
              <w:t>Translating Science into the Vernacular</w:t>
            </w:r>
          </w:p>
        </w:tc>
      </w:tr>
      <w:tr w:rsidR="00E759EA" w:rsidRPr="00EA2B8B" w14:paraId="79D16B62" w14:textId="77777777" w:rsidTr="000156B4">
        <w:tc>
          <w:tcPr>
            <w:tcW w:w="2337" w:type="dxa"/>
            <w:vMerge/>
          </w:tcPr>
          <w:p w14:paraId="2314BE5F" w14:textId="77777777" w:rsidR="00E759EA" w:rsidRPr="00EA2B8B" w:rsidRDefault="00E759EA" w:rsidP="00814237">
            <w:pPr>
              <w:rPr>
                <w:rFonts w:cstheme="minorHAnsi"/>
                <w:lang w:val="en-US"/>
              </w:rPr>
            </w:pPr>
          </w:p>
        </w:tc>
        <w:tc>
          <w:tcPr>
            <w:tcW w:w="1168" w:type="dxa"/>
          </w:tcPr>
          <w:p w14:paraId="6DD8057F" w14:textId="7E0608FE" w:rsidR="00E759EA" w:rsidRPr="00EA2B8B" w:rsidRDefault="00E759EA" w:rsidP="00814237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2:10-2:40</w:t>
            </w:r>
          </w:p>
        </w:tc>
        <w:tc>
          <w:tcPr>
            <w:tcW w:w="2700" w:type="dxa"/>
          </w:tcPr>
          <w:p w14:paraId="1357C1D1" w14:textId="63C46B68" w:rsidR="00E759EA" w:rsidRPr="00EA2B8B" w:rsidRDefault="00E759EA" w:rsidP="00814237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John Mathew</w:t>
            </w:r>
            <w:r>
              <w:rPr>
                <w:rFonts w:cstheme="minorHAnsi"/>
                <w:lang w:val="en-US"/>
              </w:rPr>
              <w:t xml:space="preserve"> (</w:t>
            </w:r>
            <w:proofErr w:type="spellStart"/>
            <w:r>
              <w:rPr>
                <w:rFonts w:cstheme="minorHAnsi"/>
                <w:lang w:val="en-US"/>
              </w:rPr>
              <w:t>Krea</w:t>
            </w:r>
            <w:proofErr w:type="spellEnd"/>
            <w:r>
              <w:rPr>
                <w:rFonts w:cstheme="minorHAnsi"/>
                <w:lang w:val="en-US"/>
              </w:rPr>
              <w:t xml:space="preserve"> University, India)</w:t>
            </w:r>
          </w:p>
        </w:tc>
        <w:tc>
          <w:tcPr>
            <w:tcW w:w="3330" w:type="dxa"/>
          </w:tcPr>
          <w:p w14:paraId="28B318F6" w14:textId="77777777" w:rsidR="00E759EA" w:rsidRPr="00471651" w:rsidRDefault="00E759EA" w:rsidP="00814237">
            <w:pPr>
              <w:rPr>
                <w:rFonts w:cstheme="minorHAnsi"/>
                <w:i/>
                <w:iCs/>
                <w:lang w:val="en-US"/>
              </w:rPr>
            </w:pPr>
            <w:r w:rsidRPr="00471651">
              <w:rPr>
                <w:rFonts w:cstheme="minorHAnsi"/>
                <w:i/>
                <w:iCs/>
                <w:lang w:val="en-US"/>
              </w:rPr>
              <w:t>Beyond Macaulay’s Minute: Debates on the Use of English in Colonial and Post-colonial India</w:t>
            </w:r>
          </w:p>
        </w:tc>
      </w:tr>
      <w:tr w:rsidR="00E759EA" w:rsidRPr="00EA2B8B" w14:paraId="24F2D2CB" w14:textId="77777777" w:rsidTr="000156B4">
        <w:tc>
          <w:tcPr>
            <w:tcW w:w="2337" w:type="dxa"/>
            <w:vMerge/>
          </w:tcPr>
          <w:p w14:paraId="4B4F8708" w14:textId="77777777" w:rsidR="00E759EA" w:rsidRPr="00EA2B8B" w:rsidRDefault="00E759EA" w:rsidP="00D12CEA">
            <w:pPr>
              <w:rPr>
                <w:rFonts w:cstheme="minorHAnsi"/>
                <w:lang w:val="en-US"/>
              </w:rPr>
            </w:pPr>
          </w:p>
        </w:tc>
        <w:tc>
          <w:tcPr>
            <w:tcW w:w="1168" w:type="dxa"/>
          </w:tcPr>
          <w:p w14:paraId="44FC0922" w14:textId="5D503DB2" w:rsidR="00E759EA" w:rsidRPr="00EA2B8B" w:rsidRDefault="00E759EA" w:rsidP="00D12CEA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2:40-3:40</w:t>
            </w:r>
          </w:p>
        </w:tc>
        <w:tc>
          <w:tcPr>
            <w:tcW w:w="2700" w:type="dxa"/>
          </w:tcPr>
          <w:p w14:paraId="13F74548" w14:textId="3BEC82CB" w:rsidR="00E759EA" w:rsidRPr="00EA2B8B" w:rsidRDefault="00E759EA" w:rsidP="00D12CEA">
            <w:pPr>
              <w:rPr>
                <w:rFonts w:cstheme="minorHAnsi"/>
                <w:lang w:val="en-US"/>
              </w:rPr>
            </w:pPr>
            <w:r>
              <w:rPr>
                <w:rFonts w:cstheme="minorHAnsi" w:hint="eastAsia"/>
                <w:lang w:val="en-US"/>
              </w:rPr>
              <w:t>許佩賢（師大台史所）【現場口譯】</w:t>
            </w:r>
          </w:p>
        </w:tc>
        <w:tc>
          <w:tcPr>
            <w:tcW w:w="3330" w:type="dxa"/>
          </w:tcPr>
          <w:p w14:paraId="10298C2A" w14:textId="6A4310E4" w:rsidR="00E759EA" w:rsidRPr="00471651" w:rsidRDefault="00E759EA" w:rsidP="00D12CEA">
            <w:pPr>
              <w:rPr>
                <w:rFonts w:cstheme="minorHAnsi"/>
                <w:i/>
                <w:iCs/>
                <w:lang w:val="en-US"/>
              </w:rPr>
            </w:pPr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>Elementar</w:t>
            </w:r>
            <w:r>
              <w:rPr>
                <w:rFonts w:cstheme="minorHAnsi"/>
                <w:i/>
                <w:iCs/>
                <w:color w:val="050505"/>
                <w:lang w:val="en-US"/>
              </w:rPr>
              <w:t>y-</w:t>
            </w:r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 xml:space="preserve">School </w:t>
            </w:r>
            <w:r w:rsidRPr="00471651">
              <w:rPr>
                <w:rFonts w:cstheme="minorHAnsi"/>
                <w:i/>
                <w:iCs/>
                <w:color w:val="050505"/>
              </w:rPr>
              <w:t>Labor</w:t>
            </w:r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 xml:space="preserve"> </w:t>
            </w:r>
            <w:r w:rsidRPr="00471651">
              <w:rPr>
                <w:rFonts w:cstheme="minorHAnsi"/>
                <w:i/>
                <w:iCs/>
                <w:color w:val="050505"/>
              </w:rPr>
              <w:t>Mobiliz</w:t>
            </w:r>
            <w:proofErr w:type="spellStart"/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>ation</w:t>
            </w:r>
            <w:proofErr w:type="spellEnd"/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 xml:space="preserve"> and Industrial Production in Colonial Taiwan</w:t>
            </w:r>
          </w:p>
        </w:tc>
      </w:tr>
      <w:tr w:rsidR="00EA2B8B" w:rsidRPr="00EA2B8B" w14:paraId="02243AF1" w14:textId="77777777" w:rsidTr="000156B4">
        <w:tc>
          <w:tcPr>
            <w:tcW w:w="2337" w:type="dxa"/>
          </w:tcPr>
          <w:p w14:paraId="72117C85" w14:textId="77777777" w:rsidR="00EA2B8B" w:rsidRPr="00EA2B8B" w:rsidRDefault="00EA2B8B" w:rsidP="00D12CEA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Break</w:t>
            </w:r>
          </w:p>
        </w:tc>
        <w:tc>
          <w:tcPr>
            <w:tcW w:w="7198" w:type="dxa"/>
            <w:gridSpan w:val="3"/>
          </w:tcPr>
          <w:p w14:paraId="6D6CCDE8" w14:textId="66CFAF11" w:rsidR="00EA2B8B" w:rsidRPr="00EA2B8B" w:rsidRDefault="00EA2B8B" w:rsidP="00D12CEA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3:40-4:00</w:t>
            </w:r>
          </w:p>
        </w:tc>
      </w:tr>
      <w:tr w:rsidR="00E759EA" w:rsidRPr="00EA2B8B" w14:paraId="4C5D2C09" w14:textId="77777777" w:rsidTr="000156B4">
        <w:tc>
          <w:tcPr>
            <w:tcW w:w="2337" w:type="dxa"/>
            <w:vMerge w:val="restart"/>
          </w:tcPr>
          <w:p w14:paraId="42F5D431" w14:textId="77777777" w:rsidR="00E759EA" w:rsidRPr="00EA2B8B" w:rsidRDefault="00E759EA" w:rsidP="00D12CEA">
            <w:pPr>
              <w:rPr>
                <w:rFonts w:cstheme="minorHAnsi"/>
                <w:lang w:val="en-US"/>
              </w:rPr>
            </w:pPr>
          </w:p>
          <w:p w14:paraId="6BDA2ED2" w14:textId="77777777" w:rsidR="00E759EA" w:rsidRPr="00EA2B8B" w:rsidRDefault="00E759EA" w:rsidP="00D12CEA">
            <w:pPr>
              <w:rPr>
                <w:rFonts w:cstheme="minorHAnsi"/>
                <w:lang w:val="en-US"/>
              </w:rPr>
            </w:pPr>
          </w:p>
          <w:p w14:paraId="2C432906" w14:textId="77777777" w:rsidR="00E759EA" w:rsidRPr="00EA2B8B" w:rsidRDefault="00E759EA" w:rsidP="00D12CEA">
            <w:pPr>
              <w:rPr>
                <w:rFonts w:cstheme="minorHAnsi"/>
                <w:lang w:val="en-US"/>
              </w:rPr>
            </w:pPr>
          </w:p>
          <w:p w14:paraId="2789930A" w14:textId="77777777" w:rsidR="00E759EA" w:rsidRPr="00EA2B8B" w:rsidRDefault="00E759EA" w:rsidP="00D12CEA">
            <w:pPr>
              <w:rPr>
                <w:rFonts w:cstheme="minorHAnsi"/>
                <w:lang w:val="en-US"/>
              </w:rPr>
            </w:pPr>
          </w:p>
          <w:p w14:paraId="63DAA186" w14:textId="77777777" w:rsidR="00E759EA" w:rsidRPr="00EA2B8B" w:rsidRDefault="00E759EA" w:rsidP="00D12CEA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Session 2</w:t>
            </w:r>
          </w:p>
        </w:tc>
        <w:tc>
          <w:tcPr>
            <w:tcW w:w="7198" w:type="dxa"/>
            <w:gridSpan w:val="3"/>
          </w:tcPr>
          <w:p w14:paraId="5573890A" w14:textId="750176F1" w:rsidR="00E759EA" w:rsidRPr="00EA2B8B" w:rsidRDefault="00E759EA" w:rsidP="00D12CEA">
            <w:pPr>
              <w:rPr>
                <w:rFonts w:cstheme="minorHAnsi"/>
              </w:rPr>
            </w:pPr>
            <w:r w:rsidRPr="00EA2B8B">
              <w:rPr>
                <w:rFonts w:cstheme="minorHAnsi"/>
                <w:lang w:val="en-US"/>
              </w:rPr>
              <w:t xml:space="preserve">Chair: </w:t>
            </w:r>
            <w:r>
              <w:rPr>
                <w:rFonts w:cstheme="minorHAnsi"/>
                <w:lang w:val="en-US"/>
              </w:rPr>
              <w:t xml:space="preserve">                                     </w:t>
            </w:r>
            <w:r w:rsidRPr="00EA2B8B">
              <w:rPr>
                <w:rFonts w:cstheme="minorHAnsi"/>
                <w:lang w:val="en-US"/>
              </w:rPr>
              <w:t>李</w:t>
            </w:r>
            <w:r>
              <w:rPr>
                <w:rFonts w:cstheme="minorHAnsi"/>
                <w:lang w:val="en-US"/>
              </w:rPr>
              <w:t xml:space="preserve">       </w:t>
            </w:r>
            <w:r w:rsidRPr="00EA2B8B">
              <w:rPr>
                <w:rFonts w:cstheme="minorHAnsi"/>
                <w:lang w:val="en-US"/>
              </w:rPr>
              <w:t>尚</w:t>
            </w:r>
            <w:r>
              <w:rPr>
                <w:rFonts w:cstheme="minorHAnsi"/>
                <w:lang w:val="en-US"/>
              </w:rPr>
              <w:t xml:space="preserve">     </w:t>
            </w:r>
            <w:r w:rsidRPr="00EA2B8B">
              <w:rPr>
                <w:rFonts w:cstheme="minorHAnsi"/>
                <w:lang w:val="en-US"/>
              </w:rPr>
              <w:t>仁</w:t>
            </w:r>
            <w:r>
              <w:rPr>
                <w:rFonts w:cstheme="minorHAnsi" w:hint="eastAsia"/>
                <w:lang w:val="en-US"/>
              </w:rPr>
              <w:t xml:space="preserve"> （本所）</w:t>
            </w:r>
          </w:p>
        </w:tc>
      </w:tr>
      <w:tr w:rsidR="00E759EA" w:rsidRPr="00EA2B8B" w14:paraId="117D5518" w14:textId="77777777" w:rsidTr="000156B4">
        <w:tc>
          <w:tcPr>
            <w:tcW w:w="2337" w:type="dxa"/>
            <w:vMerge/>
          </w:tcPr>
          <w:p w14:paraId="2D6F2239" w14:textId="77777777" w:rsidR="00E759EA" w:rsidRPr="00EA2B8B" w:rsidRDefault="00E759EA" w:rsidP="00D12CEA">
            <w:pPr>
              <w:rPr>
                <w:rFonts w:cstheme="minorHAnsi"/>
                <w:lang w:val="en-US"/>
              </w:rPr>
            </w:pPr>
          </w:p>
        </w:tc>
        <w:tc>
          <w:tcPr>
            <w:tcW w:w="1168" w:type="dxa"/>
          </w:tcPr>
          <w:p w14:paraId="1B80AD17" w14:textId="7393D7FA" w:rsidR="00E759EA" w:rsidRPr="00EA2B8B" w:rsidRDefault="00E759EA" w:rsidP="00D12CEA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4;00-4:35</w:t>
            </w:r>
          </w:p>
        </w:tc>
        <w:tc>
          <w:tcPr>
            <w:tcW w:w="2700" w:type="dxa"/>
          </w:tcPr>
          <w:p w14:paraId="327D10AA" w14:textId="1DA61911" w:rsidR="00E759EA" w:rsidRPr="00EA2B8B" w:rsidRDefault="00E759EA" w:rsidP="00D12CEA">
            <w:pPr>
              <w:rPr>
                <w:rFonts w:cstheme="minorHAnsi"/>
                <w:lang w:val="en-US"/>
              </w:rPr>
            </w:pPr>
            <w:r>
              <w:rPr>
                <w:rFonts w:cstheme="minorHAnsi" w:hint="eastAsia"/>
                <w:lang w:val="en-US"/>
              </w:rPr>
              <w:t>陳偉智（本院台史所）</w:t>
            </w:r>
          </w:p>
        </w:tc>
        <w:tc>
          <w:tcPr>
            <w:tcW w:w="3330" w:type="dxa"/>
          </w:tcPr>
          <w:p w14:paraId="02F52446" w14:textId="77777777" w:rsidR="00E759EA" w:rsidRPr="00471651" w:rsidRDefault="00E759EA" w:rsidP="00D12CEA">
            <w:pPr>
              <w:rPr>
                <w:rFonts w:cstheme="minorHAnsi"/>
                <w:i/>
                <w:iCs/>
              </w:rPr>
            </w:pPr>
            <w:r w:rsidRPr="00471651">
              <w:rPr>
                <w:rFonts w:cstheme="minorHAnsi"/>
                <w:i/>
                <w:iCs/>
              </w:rPr>
              <w:t>Non</w:t>
            </w:r>
            <w:r w:rsidRPr="00471651">
              <w:rPr>
                <w:rFonts w:cstheme="minorHAnsi"/>
                <w:i/>
                <w:iCs/>
                <w:lang w:val="en-US"/>
              </w:rPr>
              <w:t>-University</w:t>
            </w:r>
            <w:r w:rsidRPr="00471651">
              <w:rPr>
                <w:rFonts w:cstheme="minorHAnsi"/>
                <w:i/>
                <w:iCs/>
              </w:rPr>
              <w:t xml:space="preserve"> Archaeologists and Prehistory in Colonial Taiwan</w:t>
            </w:r>
          </w:p>
        </w:tc>
      </w:tr>
      <w:tr w:rsidR="00E759EA" w:rsidRPr="00EA2B8B" w14:paraId="556BC1D4" w14:textId="77777777" w:rsidTr="000156B4">
        <w:tc>
          <w:tcPr>
            <w:tcW w:w="2337" w:type="dxa"/>
            <w:vMerge/>
          </w:tcPr>
          <w:p w14:paraId="10362E06" w14:textId="77777777" w:rsidR="00E759EA" w:rsidRPr="00EA2B8B" w:rsidRDefault="00E759EA" w:rsidP="00D12CEA">
            <w:pPr>
              <w:rPr>
                <w:rFonts w:cstheme="minorHAnsi"/>
                <w:lang w:val="en-US"/>
              </w:rPr>
            </w:pPr>
          </w:p>
        </w:tc>
        <w:tc>
          <w:tcPr>
            <w:tcW w:w="1168" w:type="dxa"/>
          </w:tcPr>
          <w:p w14:paraId="09905E6C" w14:textId="553B0763" w:rsidR="00E759EA" w:rsidRPr="00EA2B8B" w:rsidRDefault="00E759EA" w:rsidP="00D12CEA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4:35-5:05</w:t>
            </w:r>
          </w:p>
        </w:tc>
        <w:tc>
          <w:tcPr>
            <w:tcW w:w="2700" w:type="dxa"/>
          </w:tcPr>
          <w:p w14:paraId="0282F83B" w14:textId="4F5FBE0E" w:rsidR="00E759EA" w:rsidRPr="00EA2B8B" w:rsidRDefault="00E759EA" w:rsidP="00D12CEA">
            <w:pPr>
              <w:rPr>
                <w:rFonts w:cstheme="minorHAnsi"/>
                <w:lang w:val="en-US"/>
              </w:rPr>
            </w:pPr>
            <w:r>
              <w:rPr>
                <w:rFonts w:cstheme="minorHAnsi" w:hint="eastAsia"/>
                <w:lang w:val="en-US"/>
              </w:rPr>
              <w:t>鄭力軒（政大社會系）</w:t>
            </w:r>
          </w:p>
        </w:tc>
        <w:tc>
          <w:tcPr>
            <w:tcW w:w="3330" w:type="dxa"/>
          </w:tcPr>
          <w:p w14:paraId="75799C3D" w14:textId="5186BC81" w:rsidR="00E759EA" w:rsidRPr="00471651" w:rsidRDefault="00E759EA" w:rsidP="00D12CEA">
            <w:pPr>
              <w:rPr>
                <w:rFonts w:cstheme="minorHAnsi"/>
                <w:i/>
                <w:iCs/>
                <w:lang w:val="en-US"/>
              </w:rPr>
            </w:pPr>
            <w:r w:rsidRPr="00471651">
              <w:rPr>
                <w:rFonts w:cstheme="minorHAnsi"/>
                <w:i/>
                <w:iCs/>
                <w:color w:val="050505"/>
              </w:rPr>
              <w:t xml:space="preserve">Modernity’s </w:t>
            </w:r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>O</w:t>
            </w:r>
            <w:r w:rsidRPr="00471651">
              <w:rPr>
                <w:rFonts w:cstheme="minorHAnsi"/>
                <w:i/>
                <w:iCs/>
                <w:color w:val="050505"/>
              </w:rPr>
              <w:t xml:space="preserve">ther and </w:t>
            </w:r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>U</w:t>
            </w:r>
            <w:r w:rsidRPr="00471651">
              <w:rPr>
                <w:rFonts w:cstheme="minorHAnsi"/>
                <w:i/>
                <w:iCs/>
                <w:color w:val="050505"/>
              </w:rPr>
              <w:t xml:space="preserve">nderstanding of </w:t>
            </w:r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>D</w:t>
            </w:r>
            <w:r w:rsidRPr="00471651">
              <w:rPr>
                <w:rFonts w:cstheme="minorHAnsi"/>
                <w:i/>
                <w:iCs/>
                <w:color w:val="050505"/>
              </w:rPr>
              <w:t xml:space="preserve">ifference: Chen Shao-Hsin’s </w:t>
            </w:r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>I</w:t>
            </w:r>
            <w:r w:rsidRPr="00471651">
              <w:rPr>
                <w:rFonts w:cstheme="minorHAnsi"/>
                <w:i/>
                <w:iCs/>
                <w:color w:val="050505"/>
              </w:rPr>
              <w:t xml:space="preserve">deas of </w:t>
            </w:r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>F</w:t>
            </w:r>
            <w:r w:rsidRPr="00471651">
              <w:rPr>
                <w:rFonts w:cstheme="minorHAnsi"/>
                <w:i/>
                <w:iCs/>
                <w:color w:val="050505"/>
              </w:rPr>
              <w:t xml:space="preserve">olklore </w:t>
            </w:r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>S</w:t>
            </w:r>
            <w:r w:rsidRPr="00471651">
              <w:rPr>
                <w:rFonts w:cstheme="minorHAnsi"/>
                <w:i/>
                <w:iCs/>
                <w:color w:val="050505"/>
              </w:rPr>
              <w:t xml:space="preserve">tudies and Taiwanese </w:t>
            </w:r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>S</w:t>
            </w:r>
            <w:r w:rsidRPr="00471651">
              <w:rPr>
                <w:rFonts w:cstheme="minorHAnsi"/>
                <w:i/>
                <w:iCs/>
                <w:color w:val="050505"/>
              </w:rPr>
              <w:t>ociety</w:t>
            </w:r>
          </w:p>
        </w:tc>
      </w:tr>
      <w:tr w:rsidR="00E759EA" w:rsidRPr="00EA2B8B" w14:paraId="6B2356B4" w14:textId="77777777" w:rsidTr="000156B4">
        <w:tc>
          <w:tcPr>
            <w:tcW w:w="2337" w:type="dxa"/>
            <w:vMerge/>
          </w:tcPr>
          <w:p w14:paraId="1028621A" w14:textId="77777777" w:rsidR="00E759EA" w:rsidRPr="00EA2B8B" w:rsidRDefault="00E759EA" w:rsidP="00D12CEA">
            <w:pPr>
              <w:rPr>
                <w:rFonts w:cstheme="minorHAnsi"/>
                <w:lang w:val="en-US"/>
              </w:rPr>
            </w:pPr>
          </w:p>
        </w:tc>
        <w:tc>
          <w:tcPr>
            <w:tcW w:w="1168" w:type="dxa"/>
          </w:tcPr>
          <w:p w14:paraId="784831B8" w14:textId="1F06D6E5" w:rsidR="00E759EA" w:rsidRPr="00EA2B8B" w:rsidRDefault="00E759EA" w:rsidP="00D12CEA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5:05-5:35</w:t>
            </w:r>
          </w:p>
        </w:tc>
        <w:tc>
          <w:tcPr>
            <w:tcW w:w="2700" w:type="dxa"/>
          </w:tcPr>
          <w:p w14:paraId="04A85B7B" w14:textId="07D53965" w:rsidR="00E759EA" w:rsidRPr="00EA2B8B" w:rsidRDefault="00E759EA" w:rsidP="00D12CEA">
            <w:pPr>
              <w:rPr>
                <w:rFonts w:cstheme="minorHAnsi"/>
                <w:lang w:val="en-US"/>
              </w:rPr>
            </w:pPr>
            <w:r>
              <w:rPr>
                <w:rFonts w:cstheme="minorHAnsi" w:hint="eastAsia"/>
                <w:lang w:val="en-US"/>
              </w:rPr>
              <w:t>張谷銘（本所）</w:t>
            </w:r>
          </w:p>
        </w:tc>
        <w:tc>
          <w:tcPr>
            <w:tcW w:w="3330" w:type="dxa"/>
          </w:tcPr>
          <w:p w14:paraId="49CA2612" w14:textId="6EFE2359" w:rsidR="00E759EA" w:rsidRPr="00471651" w:rsidRDefault="00E759EA" w:rsidP="00D12CEA">
            <w:pPr>
              <w:rPr>
                <w:rFonts w:cstheme="minorHAnsi"/>
                <w:i/>
                <w:iCs/>
                <w:color w:val="050505"/>
                <w:lang w:val="en-US"/>
              </w:rPr>
            </w:pPr>
            <w:r w:rsidRPr="00471651">
              <w:rPr>
                <w:rFonts w:cstheme="minorHAnsi"/>
                <w:i/>
                <w:iCs/>
                <w:color w:val="050505"/>
                <w:lang w:val="en-US"/>
              </w:rPr>
              <w:t>Career of Taiwanese Academics in Japanese Empire</w:t>
            </w:r>
          </w:p>
        </w:tc>
      </w:tr>
      <w:tr w:rsidR="00D12CEA" w:rsidRPr="00EA2B8B" w14:paraId="0BA029B7" w14:textId="77777777" w:rsidTr="000156B4">
        <w:tc>
          <w:tcPr>
            <w:tcW w:w="2337" w:type="dxa"/>
          </w:tcPr>
          <w:p w14:paraId="4BC709CA" w14:textId="0B6AC68D" w:rsidR="00D12CEA" w:rsidRPr="00EA2B8B" w:rsidRDefault="00D12CEA" w:rsidP="00D12CEA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>5:35-6:00</w:t>
            </w:r>
          </w:p>
        </w:tc>
        <w:tc>
          <w:tcPr>
            <w:tcW w:w="7198" w:type="dxa"/>
            <w:gridSpan w:val="3"/>
          </w:tcPr>
          <w:p w14:paraId="2DCF7AA0" w14:textId="0555236D" w:rsidR="00D12CEA" w:rsidRPr="00EA2B8B" w:rsidRDefault="00D12CEA" w:rsidP="00D12CEA">
            <w:pPr>
              <w:rPr>
                <w:rFonts w:cstheme="minorHAnsi"/>
                <w:lang w:val="en-US"/>
              </w:rPr>
            </w:pPr>
            <w:r w:rsidRPr="00EA2B8B">
              <w:rPr>
                <w:rFonts w:cstheme="minorHAnsi"/>
                <w:lang w:val="en-US"/>
              </w:rPr>
              <w:t xml:space="preserve">General Discussion. Chair: Pushkar </w:t>
            </w:r>
            <w:proofErr w:type="spellStart"/>
            <w:r w:rsidRPr="00EA2B8B">
              <w:rPr>
                <w:rFonts w:cstheme="minorHAnsi"/>
                <w:lang w:val="en-US"/>
              </w:rPr>
              <w:t>Sohoni</w:t>
            </w:r>
            <w:proofErr w:type="spellEnd"/>
            <w:r w:rsidRPr="00EA2B8B">
              <w:rPr>
                <w:rFonts w:cstheme="minorHAnsi"/>
                <w:lang w:val="en-US"/>
              </w:rPr>
              <w:t xml:space="preserve"> and Kevin Chang</w:t>
            </w:r>
          </w:p>
        </w:tc>
      </w:tr>
    </w:tbl>
    <w:p w14:paraId="766F883E" w14:textId="7C5A8D68" w:rsidR="002722A2" w:rsidRDefault="002722A2">
      <w:pPr>
        <w:rPr>
          <w:rFonts w:cstheme="minorHAnsi"/>
        </w:rPr>
      </w:pPr>
    </w:p>
    <w:p w14:paraId="38EFC804" w14:textId="76B72932" w:rsidR="00EA2B8B" w:rsidRDefault="00B7324C">
      <w:pPr>
        <w:rPr>
          <w:rFonts w:cstheme="minorHAnsi"/>
          <w:lang w:val="en-US"/>
        </w:rPr>
      </w:pPr>
      <w:r>
        <w:rPr>
          <w:rFonts w:cstheme="minorHAnsi" w:hint="eastAsia"/>
          <w:lang w:val="en-US"/>
        </w:rPr>
        <w:t xml:space="preserve">會議地點：演本所研究大樓 </w:t>
      </w:r>
      <w:r>
        <w:rPr>
          <w:rFonts w:cstheme="minorHAnsi"/>
          <w:lang w:val="en-US"/>
        </w:rPr>
        <w:t>701</w:t>
      </w:r>
      <w:r>
        <w:rPr>
          <w:rFonts w:cstheme="minorHAnsi" w:hint="eastAsia"/>
          <w:lang w:val="en-US"/>
        </w:rPr>
        <w:t>會議室</w:t>
      </w:r>
    </w:p>
    <w:p w14:paraId="547CA177" w14:textId="3751392C" w:rsidR="00B7324C" w:rsidRPr="00B7324C" w:rsidRDefault="00B7324C">
      <w:pPr>
        <w:rPr>
          <w:rFonts w:cstheme="minorHAnsi"/>
          <w:lang w:val="en-US"/>
        </w:rPr>
      </w:pPr>
      <w:r>
        <w:rPr>
          <w:rFonts w:cstheme="minorHAnsi" w:hint="eastAsia"/>
          <w:lang w:val="en-US"/>
        </w:rPr>
        <w:t>報名請洽王先生：</w:t>
      </w:r>
      <w:r w:rsidR="007F3088" w:rsidRPr="007F3088">
        <w:rPr>
          <w:rFonts w:cstheme="minorHAnsi"/>
          <w:lang w:val="en-US"/>
        </w:rPr>
        <w:t>r10123001@ntu.edu.tw</w:t>
      </w:r>
    </w:p>
    <w:p w14:paraId="41BD743D" w14:textId="77777777" w:rsidR="007F3088" w:rsidRDefault="007F3088">
      <w:pPr>
        <w:rPr>
          <w:rFonts w:ascii="Times New Roman" w:hAnsi="Times New Roman" w:cs="Times New Roman"/>
          <w:lang w:val="en-US"/>
          <w14:ligatures w14:val="standardContextual"/>
        </w:rPr>
      </w:pPr>
    </w:p>
    <w:p w14:paraId="3BE3458A" w14:textId="77777777" w:rsidR="007F3088" w:rsidRDefault="007F3088">
      <w:pPr>
        <w:rPr>
          <w:rFonts w:ascii="Times New Roman" w:hAnsi="Times New Roman" w:cs="Times New Roman"/>
          <w:lang w:val="en-US"/>
          <w14:ligatures w14:val="standardContextual"/>
        </w:rPr>
      </w:pPr>
    </w:p>
    <w:p w14:paraId="606364A4" w14:textId="1C211304" w:rsidR="00EA2B8B" w:rsidRPr="00EA2B8B" w:rsidRDefault="00EA2B8B">
      <w:pPr>
        <w:rPr>
          <w:rFonts w:cstheme="minorHAnsi"/>
        </w:rPr>
      </w:pPr>
      <w:r w:rsidRPr="00272663">
        <w:rPr>
          <w:rFonts w:ascii="Times New Roman" w:hAnsi="Times New Roman" w:cs="Times New Roman"/>
          <w:lang w:val="en-US"/>
          <w14:ligatures w14:val="standardContextual"/>
        </w:rPr>
        <w:t>國科會國際合作研究計畫</w:t>
      </w:r>
      <w:r>
        <w:rPr>
          <w:rFonts w:ascii="Times New Roman" w:hAnsi="Times New Roman" w:cs="Times New Roman" w:hint="eastAsia"/>
          <w:lang w:val="en-US"/>
          <w14:ligatures w14:val="standardContextual"/>
        </w:rPr>
        <w:t>：</w:t>
      </w:r>
      <w:r w:rsidRPr="00272663">
        <w:rPr>
          <w:rFonts w:ascii="Times New Roman" w:hAnsi="Times New Roman" w:cs="Times New Roman"/>
          <w:u w:val="single"/>
          <w:lang w:val="en-US"/>
          <w14:ligatures w14:val="standardContextual"/>
        </w:rPr>
        <w:t>從帝國中心到殖民地：殖民時期印度與台灣的科學研究與教育</w:t>
      </w:r>
    </w:p>
    <w:sectPr w:rsidR="00EA2B8B" w:rsidRPr="00EA2B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A2"/>
    <w:rsid w:val="000156B4"/>
    <w:rsid w:val="00096B39"/>
    <w:rsid w:val="001515AF"/>
    <w:rsid w:val="002338BC"/>
    <w:rsid w:val="002722A2"/>
    <w:rsid w:val="00291781"/>
    <w:rsid w:val="00471651"/>
    <w:rsid w:val="007F3088"/>
    <w:rsid w:val="008C28A6"/>
    <w:rsid w:val="009008D1"/>
    <w:rsid w:val="00B4101F"/>
    <w:rsid w:val="00B7324C"/>
    <w:rsid w:val="00C41BC7"/>
    <w:rsid w:val="00CE6305"/>
    <w:rsid w:val="00D12CEA"/>
    <w:rsid w:val="00E759EA"/>
    <w:rsid w:val="00EA2B8B"/>
    <w:rsid w:val="00F2202C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CEC75"/>
  <w15:chartTrackingRefBased/>
  <w15:docId w15:val="{EA5FD226-0BCB-D145-8BA4-97B299E5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2A2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Chang</dc:creator>
  <cp:keywords/>
  <dc:description/>
  <cp:lastModifiedBy>Microsoft Office User</cp:lastModifiedBy>
  <cp:revision>2</cp:revision>
  <dcterms:created xsi:type="dcterms:W3CDTF">2023-02-12T23:51:00Z</dcterms:created>
  <dcterms:modified xsi:type="dcterms:W3CDTF">2023-02-12T23:51:00Z</dcterms:modified>
</cp:coreProperties>
</file>