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47EB" w14:textId="77777777" w:rsidR="00272CB6" w:rsidRDefault="00E15837" w:rsidP="00C456E4">
      <w:pPr>
        <w:spacing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著作權授權</w:t>
      </w:r>
      <w:r w:rsidR="00272CB6" w:rsidRPr="00272CB6">
        <w:rPr>
          <w:rFonts w:ascii="Times New Roman" w:eastAsia="標楷體" w:hAnsi="Times New Roman" w:cs="Times New Roman"/>
          <w:sz w:val="36"/>
          <w:szCs w:val="36"/>
        </w:rPr>
        <w:t>同意書</w:t>
      </w:r>
    </w:p>
    <w:p w14:paraId="271CE1D5" w14:textId="77777777" w:rsidR="00C456E4" w:rsidRPr="00C456E4" w:rsidRDefault="00C456E4" w:rsidP="00C456E4">
      <w:pPr>
        <w:spacing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A106B98" w14:textId="77777777" w:rsidR="00272CB6" w:rsidRPr="00272CB6" w:rsidRDefault="00272CB6" w:rsidP="00E05DB6">
      <w:pPr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272CB6">
        <w:rPr>
          <w:rFonts w:ascii="Times New Roman" w:eastAsia="標楷體" w:hAnsi="Times New Roman" w:cs="Times New Roman"/>
          <w:sz w:val="28"/>
          <w:szCs w:val="28"/>
        </w:rPr>
        <w:t>茲將與林富士先生相關之</w:t>
      </w:r>
    </w:p>
    <w:p w14:paraId="02FC5713" w14:textId="77777777" w:rsidR="00272CB6" w:rsidRPr="00272CB6" w:rsidRDefault="00272CB6" w:rsidP="00272CB6">
      <w:pPr>
        <w:spacing w:line="54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272CB6">
        <w:rPr>
          <w:rFonts w:ascii="Times New Roman" w:eastAsia="標楷體" w:hAnsi="Times New Roman" w:cs="Times New Roman"/>
          <w:sz w:val="28"/>
          <w:szCs w:val="28"/>
        </w:rPr>
        <w:t>照片</w:t>
      </w:r>
    </w:p>
    <w:p w14:paraId="25A537DD" w14:textId="77777777" w:rsidR="00272CB6" w:rsidRPr="00272CB6" w:rsidRDefault="00272CB6" w:rsidP="00272CB6">
      <w:pPr>
        <w:spacing w:line="54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272CB6">
        <w:rPr>
          <w:rFonts w:ascii="Times New Roman" w:eastAsia="標楷體" w:hAnsi="Times New Roman" w:cs="Times New Roman"/>
          <w:sz w:val="28"/>
          <w:szCs w:val="28"/>
        </w:rPr>
        <w:t>圖檔</w:t>
      </w:r>
    </w:p>
    <w:p w14:paraId="4E5CE976" w14:textId="77777777" w:rsidR="00272CB6" w:rsidRPr="00272CB6" w:rsidRDefault="00272CB6" w:rsidP="00272CB6">
      <w:pPr>
        <w:spacing w:line="54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272CB6">
        <w:rPr>
          <w:rFonts w:ascii="Times New Roman" w:eastAsia="標楷體" w:hAnsi="Times New Roman" w:cs="Times New Roman"/>
          <w:sz w:val="28"/>
          <w:szCs w:val="28"/>
        </w:rPr>
        <w:t>影音檔</w:t>
      </w:r>
    </w:p>
    <w:p w14:paraId="5D752BFB" w14:textId="77777777" w:rsidR="00272CB6" w:rsidRPr="00272CB6" w:rsidRDefault="00272CB6" w:rsidP="00272CB6">
      <w:pPr>
        <w:spacing w:line="54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272CB6">
        <w:rPr>
          <w:rFonts w:ascii="Times New Roman" w:eastAsia="標楷體" w:hAnsi="Times New Roman" w:cs="Times New Roman"/>
          <w:sz w:val="28"/>
          <w:szCs w:val="28"/>
        </w:rPr>
        <w:t>其他：</w:t>
      </w:r>
      <w:r w:rsidRPr="00272CB6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</w:p>
    <w:p w14:paraId="73252D66" w14:textId="77777777" w:rsidR="00272CB6" w:rsidRDefault="00272CB6" w:rsidP="00272CB6">
      <w:pPr>
        <w:spacing w:line="5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72CB6">
        <w:rPr>
          <w:rFonts w:ascii="Times New Roman" w:eastAsia="標楷體" w:hAnsi="Times New Roman" w:cs="Times New Roman"/>
          <w:sz w:val="28"/>
          <w:szCs w:val="28"/>
        </w:rPr>
        <w:t>共</w:t>
      </w:r>
      <w:r w:rsidRPr="00272CB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272CB6">
        <w:rPr>
          <w:rFonts w:ascii="Times New Roman" w:eastAsia="標楷體" w:hAnsi="Times New Roman" w:cs="Times New Roman"/>
          <w:sz w:val="28"/>
          <w:szCs w:val="28"/>
        </w:rPr>
        <w:t>項</w:t>
      </w:r>
      <w:r w:rsidR="00E15837">
        <w:rPr>
          <w:rFonts w:ascii="Times New Roman" w:eastAsia="標楷體" w:hAnsi="Times New Roman" w:cs="Times New Roman" w:hint="eastAsia"/>
          <w:sz w:val="28"/>
          <w:szCs w:val="28"/>
        </w:rPr>
        <w:t>之著作權</w:t>
      </w:r>
      <w:r w:rsidRPr="00272CB6">
        <w:rPr>
          <w:rFonts w:ascii="Times New Roman" w:eastAsia="標楷體" w:hAnsi="Times New Roman" w:cs="Times New Roman"/>
          <w:sz w:val="28"/>
          <w:szCs w:val="28"/>
        </w:rPr>
        <w:t>，</w:t>
      </w:r>
      <w:r w:rsidR="00E05DB6">
        <w:rPr>
          <w:rFonts w:ascii="Times New Roman" w:eastAsia="標楷體" w:hAnsi="Times New Roman" w:cs="Times New Roman" w:hint="eastAsia"/>
          <w:sz w:val="28"/>
          <w:szCs w:val="28"/>
        </w:rPr>
        <w:t>以非專屬方式，</w:t>
      </w:r>
      <w:r w:rsidR="00AD0046">
        <w:rPr>
          <w:rFonts w:ascii="Times New Roman" w:eastAsia="標楷體" w:hAnsi="Times New Roman" w:cs="Times New Roman" w:hint="eastAsia"/>
          <w:sz w:val="28"/>
          <w:szCs w:val="28"/>
        </w:rPr>
        <w:t>無償且</w:t>
      </w:r>
      <w:r w:rsidR="00E05DB6">
        <w:rPr>
          <w:rFonts w:ascii="Times New Roman" w:eastAsia="標楷體" w:hAnsi="Times New Roman" w:cs="Times New Roman" w:hint="eastAsia"/>
          <w:sz w:val="28"/>
          <w:szCs w:val="28"/>
        </w:rPr>
        <w:t>永久授權</w:t>
      </w:r>
      <w:r w:rsidRPr="00272CB6">
        <w:rPr>
          <w:rFonts w:ascii="Times New Roman" w:eastAsia="標楷體" w:hAnsi="Times New Roman" w:cs="Times New Roman"/>
          <w:sz w:val="28"/>
          <w:szCs w:val="28"/>
        </w:rPr>
        <w:t>中央研究院歷史語言研究所（以下簡稱「史語所」）</w:t>
      </w:r>
      <w:r w:rsidR="00E15837">
        <w:rPr>
          <w:rFonts w:ascii="Times New Roman" w:eastAsia="標楷體" w:hAnsi="Times New Roman" w:cs="Times New Roman" w:hint="eastAsia"/>
          <w:sz w:val="28"/>
          <w:szCs w:val="28"/>
        </w:rPr>
        <w:t>進行利用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44B8D80" w14:textId="77777777" w:rsidR="00272CB6" w:rsidRDefault="00272CB6" w:rsidP="00272CB6">
      <w:pPr>
        <w:spacing w:line="540" w:lineRule="exac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272CB6">
        <w:rPr>
          <w:rFonts w:ascii="Times New Roman" w:eastAsia="標楷體" w:hAnsi="Times New Roman" w:cs="Times New Roman"/>
          <w:sz w:val="28"/>
          <w:szCs w:val="28"/>
        </w:rPr>
        <w:t>除用於「林富士先生線上追思會」之外，並</w:t>
      </w:r>
      <w:r w:rsidRPr="00272CB6">
        <w:rPr>
          <w:rFonts w:ascii="Times New Roman" w:eastAsia="標楷體" w:hAnsi="Times New Roman" w:cs="Times New Roman" w:hint="eastAsia"/>
          <w:sz w:val="28"/>
          <w:szCs w:val="28"/>
        </w:rPr>
        <w:t>全權交由</w:t>
      </w:r>
      <w:r w:rsidRPr="00272CB6">
        <w:rPr>
          <w:rFonts w:ascii="Times New Roman" w:eastAsia="標楷體" w:hAnsi="Times New Roman" w:cs="Times New Roman"/>
          <w:sz w:val="28"/>
          <w:szCs w:val="28"/>
        </w:rPr>
        <w:t>史語所檔案館進行整理、編目、管理及</w:t>
      </w:r>
      <w:r w:rsidRPr="00555C52">
        <w:rPr>
          <w:rFonts w:ascii="Times New Roman" w:eastAsia="標楷體" w:hAnsi="Times New Roman" w:cs="Times New Roman"/>
          <w:sz w:val="28"/>
          <w:szCs w:val="28"/>
        </w:rPr>
        <w:t>開放</w:t>
      </w:r>
      <w:r w:rsidRPr="00272CB6">
        <w:rPr>
          <w:rFonts w:ascii="Times New Roman" w:eastAsia="標楷體" w:hAnsi="Times New Roman" w:cs="Times New Roman"/>
          <w:sz w:val="28"/>
          <w:szCs w:val="28"/>
        </w:rPr>
        <w:t>等工作，以期獲得妥善運用。</w:t>
      </w:r>
    </w:p>
    <w:p w14:paraId="118053A0" w14:textId="77777777" w:rsidR="00272CB6" w:rsidRDefault="00272CB6" w:rsidP="00C456E4">
      <w:pPr>
        <w:spacing w:line="540" w:lineRule="exac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272CB6">
        <w:rPr>
          <w:rFonts w:ascii="Times New Roman" w:eastAsia="標楷體" w:hAnsi="Times New Roman" w:cs="Times New Roman" w:hint="eastAsia"/>
          <w:sz w:val="28"/>
          <w:szCs w:val="28"/>
        </w:rPr>
        <w:t>若有不特定第三方因非商業行為（包括但不限於學術研究、學術出版、實體或數位展覽、教學訓練、會議論壇等）之活動需要，向史語所申請借調、使用檔案原件或數位化資料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272CB6">
        <w:rPr>
          <w:rFonts w:ascii="Times New Roman" w:eastAsia="標楷體" w:hAnsi="Times New Roman" w:cs="Times New Roman" w:hint="eastAsia"/>
          <w:sz w:val="28"/>
          <w:szCs w:val="28"/>
        </w:rPr>
        <w:t>包括文字、圖像、影音資料等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272CB6">
        <w:rPr>
          <w:rFonts w:ascii="Times New Roman" w:eastAsia="標楷體" w:hAnsi="Times New Roman" w:cs="Times New Roman" w:hint="eastAsia"/>
          <w:sz w:val="28"/>
          <w:szCs w:val="28"/>
        </w:rPr>
        <w:t>全部或部分內容，應由史語所進行審查。評估核准後，史語所得依活動實際需求授權不特定第三方，就其申請借調、使用之檔案內容，於指定地區及期限內進行重製、公開播送、公開展示、公開傳輸、編輯、散布等行為。</w:t>
      </w:r>
    </w:p>
    <w:p w14:paraId="0314D8CD" w14:textId="77777777" w:rsidR="00C456E4" w:rsidRDefault="00C456E4" w:rsidP="00C456E4">
      <w:pPr>
        <w:spacing w:line="540" w:lineRule="exac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1CDE260" w14:textId="77777777" w:rsidR="00272CB6" w:rsidRPr="00272CB6" w:rsidRDefault="00272CB6" w:rsidP="00272CB6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272CB6">
        <w:rPr>
          <w:rFonts w:ascii="Times New Roman" w:eastAsia="標楷體" w:hAnsi="Times New Roman" w:cs="Times New Roman"/>
          <w:sz w:val="28"/>
          <w:szCs w:val="28"/>
        </w:rPr>
        <w:tab/>
      </w:r>
      <w:r w:rsidRPr="00272CB6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627255AA" w14:textId="77777777" w:rsidR="00272CB6" w:rsidRPr="00272CB6" w:rsidRDefault="00272CB6" w:rsidP="00272CB6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272CB6">
        <w:rPr>
          <w:rFonts w:ascii="Times New Roman" w:eastAsia="標楷體" w:hAnsi="Times New Roman" w:cs="Times New Roman"/>
          <w:sz w:val="28"/>
          <w:szCs w:val="28"/>
        </w:rPr>
        <w:t>中央研究院歷史語言研究所</w:t>
      </w:r>
    </w:p>
    <w:p w14:paraId="574D54F7" w14:textId="77777777" w:rsidR="00272CB6" w:rsidRPr="00272CB6" w:rsidRDefault="00272CB6" w:rsidP="00272CB6">
      <w:pPr>
        <w:spacing w:line="500" w:lineRule="exact"/>
        <w:ind w:firstLineChars="1500" w:firstLine="4200"/>
        <w:rPr>
          <w:rFonts w:ascii="Times New Roman" w:eastAsia="標楷體" w:hAnsi="Times New Roman" w:cs="Times New Roman"/>
          <w:sz w:val="28"/>
          <w:szCs w:val="28"/>
        </w:rPr>
      </w:pPr>
      <w:r w:rsidRPr="00272CB6">
        <w:rPr>
          <w:rFonts w:ascii="Times New Roman" w:eastAsia="標楷體" w:hAnsi="Times New Roman" w:cs="Times New Roman"/>
          <w:sz w:val="28"/>
          <w:szCs w:val="28"/>
        </w:rPr>
        <w:t>捐贈者（簽名）</w:t>
      </w:r>
    </w:p>
    <w:p w14:paraId="4CC16B62" w14:textId="77777777" w:rsidR="00272CB6" w:rsidRPr="00272CB6" w:rsidRDefault="00272CB6" w:rsidP="00272CB6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3417EC5" w14:textId="77777777" w:rsidR="00272CB6" w:rsidRPr="00272CB6" w:rsidRDefault="00272CB6" w:rsidP="00272CB6">
      <w:pPr>
        <w:spacing w:line="500" w:lineRule="exac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272CB6">
        <w:rPr>
          <w:rFonts w:ascii="Times New Roman" w:eastAsia="標楷體" w:hAnsi="Times New Roman" w:cs="Times New Roman"/>
          <w:sz w:val="28"/>
          <w:szCs w:val="28"/>
        </w:rPr>
        <w:t>年</w:t>
      </w:r>
      <w:r w:rsidRPr="00272CB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272CB6">
        <w:rPr>
          <w:rFonts w:ascii="Times New Roman" w:eastAsia="標楷體" w:hAnsi="Times New Roman" w:cs="Times New Roman"/>
          <w:sz w:val="28"/>
          <w:szCs w:val="28"/>
        </w:rPr>
        <w:t>月</w:t>
      </w:r>
      <w:r w:rsidRPr="00272CB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272CB6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272CB6" w:rsidRPr="00272CB6" w:rsidSect="00C456E4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C5138" w14:textId="77777777" w:rsidR="00046A0D" w:rsidRDefault="00046A0D"/>
  </w:endnote>
  <w:endnote w:type="continuationSeparator" w:id="0">
    <w:p w14:paraId="71D75841" w14:textId="77777777" w:rsidR="00046A0D" w:rsidRDefault="00046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A26BA" w14:textId="77777777" w:rsidR="00046A0D" w:rsidRDefault="00046A0D"/>
  </w:footnote>
  <w:footnote w:type="continuationSeparator" w:id="0">
    <w:p w14:paraId="087594BD" w14:textId="77777777" w:rsidR="00046A0D" w:rsidRDefault="00046A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B6"/>
    <w:rsid w:val="00046A0D"/>
    <w:rsid w:val="00272CB6"/>
    <w:rsid w:val="003D079C"/>
    <w:rsid w:val="003D34B3"/>
    <w:rsid w:val="004C66EE"/>
    <w:rsid w:val="00555C52"/>
    <w:rsid w:val="0073206A"/>
    <w:rsid w:val="00AB4239"/>
    <w:rsid w:val="00AD0046"/>
    <w:rsid w:val="00B11811"/>
    <w:rsid w:val="00C1360B"/>
    <w:rsid w:val="00C305B7"/>
    <w:rsid w:val="00C456E4"/>
    <w:rsid w:val="00CA5A9D"/>
    <w:rsid w:val="00CB6A44"/>
    <w:rsid w:val="00E05DB6"/>
    <w:rsid w:val="00E15837"/>
    <w:rsid w:val="00E7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200AD"/>
  <w15:chartTrackingRefBased/>
  <w15:docId w15:val="{4C697D79-28AB-4E77-91BF-A131717A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5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5D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5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5DB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0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0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2541-4A28-4BCF-A641-2052B22C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2021-06-28T06:17:00Z</cp:lastPrinted>
  <dcterms:created xsi:type="dcterms:W3CDTF">2021-06-29T00:57:00Z</dcterms:created>
  <dcterms:modified xsi:type="dcterms:W3CDTF">2021-06-29T00:57:00Z</dcterms:modified>
</cp:coreProperties>
</file>